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14" w:rsidRDefault="00EB3F14" w:rsidP="00EB3F14">
      <w:pPr>
        <w:rPr>
          <w:rFonts w:ascii="Calibri" w:hAnsi="Calibri"/>
          <w:color w:val="1F497D"/>
          <w:sz w:val="22"/>
          <w:szCs w:val="22"/>
        </w:rPr>
      </w:pPr>
      <w:r>
        <w:rPr>
          <w:rFonts w:ascii="Calibri" w:hAnsi="Calibri"/>
          <w:color w:val="1F497D"/>
          <w:sz w:val="22"/>
          <w:szCs w:val="22"/>
        </w:rPr>
        <w:t>14-06-2016</w:t>
      </w:r>
    </w:p>
    <w:p w:rsidR="00EB3F14" w:rsidRDefault="00EB3F14" w:rsidP="00EB3F14">
      <w:pPr>
        <w:rPr>
          <w:rFonts w:ascii="Calibri" w:hAnsi="Calibri"/>
          <w:color w:val="1F497D"/>
          <w:sz w:val="22"/>
          <w:szCs w:val="22"/>
        </w:rPr>
      </w:pPr>
    </w:p>
    <w:p w:rsidR="00EB3F14" w:rsidRDefault="00EB3F14" w:rsidP="00EB3F14">
      <w:r>
        <w:rPr>
          <w:rFonts w:ascii="Calibri" w:hAnsi="Calibri"/>
          <w:color w:val="1F497D"/>
          <w:sz w:val="22"/>
          <w:szCs w:val="22"/>
        </w:rPr>
        <w:t xml:space="preserve">Tijdens de laatste vergadering van dit schooljaar startten we met afscheid van Miranda en </w:t>
      </w:r>
      <w:proofErr w:type="spellStart"/>
      <w:r>
        <w:rPr>
          <w:rFonts w:ascii="Calibri" w:hAnsi="Calibri"/>
          <w:color w:val="1F497D"/>
          <w:sz w:val="22"/>
          <w:szCs w:val="22"/>
        </w:rPr>
        <w:t>Joni</w:t>
      </w:r>
      <w:proofErr w:type="spellEnd"/>
      <w:r>
        <w:rPr>
          <w:rFonts w:ascii="Calibri" w:hAnsi="Calibri"/>
          <w:color w:val="1F497D"/>
          <w:sz w:val="22"/>
          <w:szCs w:val="22"/>
        </w:rPr>
        <w:t xml:space="preserve">. </w:t>
      </w:r>
      <w:proofErr w:type="gramStart"/>
      <w:r>
        <w:rPr>
          <w:rFonts w:ascii="Calibri" w:hAnsi="Calibri"/>
          <w:color w:val="1F497D"/>
          <w:sz w:val="22"/>
          <w:szCs w:val="22"/>
        </w:rPr>
        <w:t>Met name</w:t>
      </w:r>
      <w:proofErr w:type="gramEnd"/>
      <w:r>
        <w:rPr>
          <w:rFonts w:ascii="Calibri" w:hAnsi="Calibri"/>
          <w:color w:val="1F497D"/>
          <w:sz w:val="22"/>
          <w:szCs w:val="22"/>
        </w:rPr>
        <w:t xml:space="preserve"> Miranda heeft zich jaren ingespannen voor de MR en heeft het laatste jaar ook het voorzitterschap uitstekend gedaan. </w:t>
      </w:r>
    </w:p>
    <w:p w:rsidR="00EB3F14" w:rsidRDefault="00EB3F14" w:rsidP="00EB3F14">
      <w:r>
        <w:rPr>
          <w:rFonts w:ascii="Calibri" w:hAnsi="Calibri"/>
          <w:color w:val="1F497D"/>
          <w:sz w:val="22"/>
          <w:szCs w:val="22"/>
        </w:rPr>
        <w:t>We hebben eerst even stilgestaan bij een ingekomen punt van één van de ouders. Dit punt betrof de schommel. Door ouders wordt deze schommel best gevaarlijk gevonden. Onder schooltijd gelden er duidelijke regels, maar voor en na schooltijd worden die regels niet door alle leerlingen nageleefd. De leerkrachten besteden hier opnieuw aandacht aan tijdens de lessen, maar er wordt ook een dringend beroep gedaan op alle ouders die voor en na schooltijd op het plein zijn. Houd uw eigen kind in de gaten, zodat alle leerlingen veilig op en rond de schommel kunnen spelen. In deze nieuwsbrief wordt hier ook door Godelieve nog aandacht aan geschonken.</w:t>
      </w:r>
    </w:p>
    <w:p w:rsidR="00EB3F14" w:rsidRDefault="00EB3F14" w:rsidP="00EB3F14">
      <w:r>
        <w:rPr>
          <w:rFonts w:ascii="Calibri" w:hAnsi="Calibri"/>
          <w:color w:val="1F497D"/>
          <w:sz w:val="22"/>
          <w:szCs w:val="22"/>
        </w:rPr>
        <w:t> </w:t>
      </w:r>
    </w:p>
    <w:p w:rsidR="00EB3F14" w:rsidRDefault="00EB3F14" w:rsidP="00EB3F14">
      <w:r>
        <w:rPr>
          <w:rFonts w:ascii="Calibri" w:hAnsi="Calibri"/>
          <w:color w:val="1F497D"/>
          <w:sz w:val="22"/>
          <w:szCs w:val="22"/>
        </w:rPr>
        <w:t xml:space="preserve">We hebben het kwaliteitsdocument volledig doorlopen. In dit document is </w:t>
      </w:r>
      <w:proofErr w:type="spellStart"/>
      <w:r>
        <w:rPr>
          <w:rFonts w:ascii="Calibri" w:hAnsi="Calibri"/>
          <w:color w:val="1F497D"/>
          <w:sz w:val="22"/>
          <w:szCs w:val="22"/>
        </w:rPr>
        <w:t>oa</w:t>
      </w:r>
      <w:proofErr w:type="spellEnd"/>
      <w:r>
        <w:rPr>
          <w:rFonts w:ascii="Calibri" w:hAnsi="Calibri"/>
          <w:color w:val="1F497D"/>
          <w:sz w:val="22"/>
          <w:szCs w:val="22"/>
        </w:rPr>
        <w:t xml:space="preserve"> het jaarplan en het schoolplan terug te vinden, maar er staan ook vele protocollen in die iedere school verplicht hoort te hebben. U moet dan denken aan protocollen m.b.t. kindermishandling, seksueel misbruik en gebruik van alcohol, drugs etc. Natuurlijk gaat iedereen ervan uit deze protocollen nooit nodig te hebben, maar ze horen er te zijn. De MR kon instemmen met al deze protocollen. We hebben echter wel wat langer stilgestaan bij het pestprotocol. Pesten is uiteraard is actueler en moet zeker klaarliggen voor dit soort vervelende situaties. De KJS kiest voor een bepaalde methodiek waarbij het pesten </w:t>
      </w:r>
      <w:r>
        <w:rPr>
          <w:rFonts w:ascii="Calibri" w:hAnsi="Calibri"/>
          <w:i/>
          <w:iCs/>
          <w:color w:val="1F497D"/>
          <w:sz w:val="22"/>
          <w:szCs w:val="22"/>
        </w:rPr>
        <w:t>op</w:t>
      </w:r>
      <w:r>
        <w:rPr>
          <w:rFonts w:ascii="Calibri" w:hAnsi="Calibri"/>
          <w:color w:val="1F497D"/>
          <w:sz w:val="22"/>
          <w:szCs w:val="22"/>
        </w:rPr>
        <w:t xml:space="preserve"> school wordt aangepakt. De MR heeft vertrouwen in die methodiek.</w:t>
      </w:r>
    </w:p>
    <w:p w:rsidR="00EB3F14" w:rsidRDefault="00EB3F14" w:rsidP="00EB3F14">
      <w:r>
        <w:rPr>
          <w:rFonts w:ascii="Calibri" w:hAnsi="Calibri"/>
          <w:color w:val="1F497D"/>
          <w:sz w:val="22"/>
          <w:szCs w:val="22"/>
        </w:rPr>
        <w:t> </w:t>
      </w:r>
    </w:p>
    <w:p w:rsidR="00EB3F14" w:rsidRDefault="00EB3F14" w:rsidP="00EB3F14">
      <w:r>
        <w:rPr>
          <w:rFonts w:ascii="Calibri" w:hAnsi="Calibri"/>
          <w:color w:val="1F497D"/>
          <w:sz w:val="22"/>
          <w:szCs w:val="22"/>
        </w:rPr>
        <w:t>Tijdens de volgende vergadering zijn de nieuwe leden Maaike en Sabine officieel lid van de MR en mogen ook zij stemmen. Uiteraard willen zij graag, samen met Natasja, aangesproken worden door alle ouders, indien er iets is wat in de MR besprok</w:t>
      </w:r>
      <w:r w:rsidR="004B7CFD">
        <w:rPr>
          <w:rFonts w:ascii="Calibri" w:hAnsi="Calibri"/>
          <w:color w:val="1F497D"/>
          <w:sz w:val="22"/>
          <w:szCs w:val="22"/>
        </w:rPr>
        <w:t xml:space="preserve">en zou moeten worden. Tenslotte </w:t>
      </w:r>
      <w:r>
        <w:rPr>
          <w:rFonts w:ascii="Calibri" w:hAnsi="Calibri"/>
          <w:color w:val="1F497D"/>
          <w:sz w:val="22"/>
          <w:szCs w:val="22"/>
        </w:rPr>
        <w:t xml:space="preserve">vertegenwoordigen zij alle ouders van de KJS! </w:t>
      </w:r>
      <w:bookmarkStart w:id="0" w:name="_GoBack"/>
      <w:bookmarkEnd w:id="0"/>
    </w:p>
    <w:p w:rsidR="007F0263" w:rsidRDefault="007F0263"/>
    <w:sectPr w:rsidR="007F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14"/>
    <w:rsid w:val="004B7CFD"/>
    <w:rsid w:val="007F0263"/>
    <w:rsid w:val="00EB3F1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063A0-C7FB-4D85-87AB-C13AAFB1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3F14"/>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3</cp:revision>
  <dcterms:created xsi:type="dcterms:W3CDTF">2016-06-26T14:51:00Z</dcterms:created>
  <dcterms:modified xsi:type="dcterms:W3CDTF">2016-08-28T16:50:00Z</dcterms:modified>
</cp:coreProperties>
</file>